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1.0629921259857156"/>
        <w:jc w:val="right"/>
        <w:rPr>
          <w:color w:val="000000"/>
          <w:sz w:val="21"/>
          <w:szCs w:val="21"/>
        </w:rPr>
      </w:pPr>
      <w:r w:rsidDel="00000000" w:rsidR="00000000" w:rsidRPr="00000000">
        <w:rPr>
          <w:color w:val="000000"/>
          <w:sz w:val="21"/>
          <w:szCs w:val="21"/>
          <w:rtl w:val="0"/>
        </w:rPr>
        <w:t xml:space="preserve">202</w:t>
      </w:r>
      <w:r w:rsidDel="00000000" w:rsidR="00000000" w:rsidRPr="00000000">
        <w:rPr>
          <w:sz w:val="21"/>
          <w:szCs w:val="21"/>
          <w:rtl w:val="0"/>
        </w:rPr>
        <w:t xml:space="preserve">5</w:t>
      </w:r>
      <w:r w:rsidDel="00000000" w:rsidR="00000000" w:rsidRPr="00000000">
        <w:rPr>
          <w:rFonts w:ascii="Arial Unicode MS" w:cs="Arial Unicode MS" w:eastAsia="Arial Unicode MS" w:hAnsi="Arial Unicode MS"/>
          <w:color w:val="000000"/>
          <w:sz w:val="21"/>
          <w:szCs w:val="21"/>
          <w:rtl w:val="0"/>
        </w:rPr>
        <w:t xml:space="preserve">年</w:t>
      </w:r>
      <w:r w:rsidDel="00000000" w:rsidR="00000000" w:rsidRPr="00000000">
        <w:rPr>
          <w:sz w:val="21"/>
          <w:szCs w:val="21"/>
          <w:rtl w:val="0"/>
        </w:rPr>
        <w:t xml:space="preserve">7</w:t>
      </w:r>
      <w:r w:rsidDel="00000000" w:rsidR="00000000" w:rsidRPr="00000000">
        <w:rPr>
          <w:rFonts w:ascii="Arial Unicode MS" w:cs="Arial Unicode MS" w:eastAsia="Arial Unicode MS" w:hAnsi="Arial Unicode MS"/>
          <w:color w:val="000000"/>
          <w:sz w:val="21"/>
          <w:szCs w:val="21"/>
          <w:rtl w:val="0"/>
        </w:rPr>
        <w:t xml:space="preserve">月</w:t>
      </w:r>
      <w:r w:rsidDel="00000000" w:rsidR="00000000" w:rsidRPr="00000000">
        <w:rPr>
          <w:rFonts w:ascii="Arimo" w:cs="Arimo" w:eastAsia="Arimo" w:hAnsi="Arimo"/>
          <w:sz w:val="21"/>
          <w:szCs w:val="21"/>
          <w:rtl w:val="0"/>
        </w:rPr>
        <w:t xml:space="preserve">22</w:t>
      </w:r>
      <w:r w:rsidDel="00000000" w:rsidR="00000000" w:rsidRPr="00000000">
        <w:rPr>
          <w:rFonts w:ascii="Arial Unicode MS" w:cs="Arial Unicode MS" w:eastAsia="Arial Unicode MS" w:hAnsi="Arial Unicode MS"/>
          <w:color w:val="000000"/>
          <w:sz w:val="21"/>
          <w:szCs w:val="21"/>
          <w:rtl w:val="0"/>
        </w:rPr>
        <w:t xml:space="preserve">日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13" w:line="240" w:lineRule="auto"/>
        <w:ind w:left="10" w:firstLine="0"/>
        <w:rPr>
          <w:color w:val="000000"/>
          <w:sz w:val="21"/>
          <w:szCs w:val="21"/>
        </w:rPr>
      </w:pPr>
      <w:r w:rsidDel="00000000" w:rsidR="00000000" w:rsidRPr="00000000">
        <w:rPr>
          <w:rFonts w:ascii="Arial Unicode MS" w:cs="Arial Unicode MS" w:eastAsia="Arial Unicode MS" w:hAnsi="Arial Unicode MS"/>
          <w:sz w:val="21"/>
          <w:szCs w:val="21"/>
          <w:rtl w:val="0"/>
        </w:rPr>
        <w:t xml:space="preserve">広告主様</w:t>
      </w:r>
      <w:r w:rsidDel="00000000" w:rsidR="00000000" w:rsidRPr="00000000">
        <w:rPr>
          <w:rFonts w:ascii="Arial Unicode MS" w:cs="Arial Unicode MS" w:eastAsia="Arial Unicode MS" w:hAnsi="Arial Unicode MS"/>
          <w:color w:val="000000"/>
          <w:sz w:val="21"/>
          <w:szCs w:val="21"/>
          <w:rtl w:val="0"/>
        </w:rPr>
        <w:t xml:space="preserve">各位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13" w:line="240" w:lineRule="auto"/>
        <w:ind w:right="1.0629921259857156"/>
        <w:jc w:val="right"/>
        <w:rPr>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北海道大学新聞編集部</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8220.472440944883"/>
        </w:tabs>
        <w:spacing w:before="113" w:line="240" w:lineRule="auto"/>
        <w:ind w:right="1.0629921259857156"/>
        <w:jc w:val="right"/>
        <w:rPr>
          <w:rFonts w:ascii="Arimo" w:cs="Arimo" w:eastAsia="Arimo" w:hAnsi="Arimo"/>
          <w:sz w:val="21"/>
          <w:szCs w:val="21"/>
        </w:rPr>
      </w:pPr>
      <w:r w:rsidDel="00000000" w:rsidR="00000000" w:rsidRPr="00000000">
        <w:rPr>
          <w:rFonts w:ascii="Arimo" w:cs="Arimo" w:eastAsia="Arimo" w:hAnsi="Arimo"/>
          <w:sz w:val="21"/>
          <w:szCs w:val="21"/>
          <w:rtl w:val="0"/>
        </w:rPr>
        <w:t xml:space="preserve">   </w:t>
      </w:r>
      <w:r w:rsidDel="00000000" w:rsidR="00000000" w:rsidRPr="00000000">
        <w:rPr>
          <w:rFonts w:ascii="Arial Unicode MS" w:cs="Arial Unicode MS" w:eastAsia="Arial Unicode MS" w:hAnsi="Arial Unicode MS"/>
          <w:color w:val="000000"/>
          <w:sz w:val="21"/>
          <w:szCs w:val="21"/>
          <w:rtl w:val="0"/>
        </w:rPr>
        <w:t xml:space="preserve">代表</w:t>
      </w:r>
      <w:r w:rsidDel="00000000" w:rsidR="00000000" w:rsidRPr="00000000">
        <w:rPr>
          <w:rFonts w:ascii="Arial Unicode MS" w:cs="Arial Unicode MS" w:eastAsia="Arial Unicode MS" w:hAnsi="Arial Unicode MS"/>
          <w:sz w:val="21"/>
          <w:szCs w:val="21"/>
          <w:rtl w:val="0"/>
        </w:rPr>
        <w:t xml:space="preserve">　古谷櫂</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8220.472440944883"/>
        </w:tabs>
        <w:spacing w:before="113" w:line="240" w:lineRule="auto"/>
        <w:ind w:right="1.0629921259857156"/>
        <w:jc w:val="center"/>
        <w:rPr>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広告掲載についてのご案内（202</w:t>
      </w:r>
      <w:r w:rsidDel="00000000" w:rsidR="00000000" w:rsidRPr="00000000">
        <w:rPr>
          <w:rFonts w:ascii="Arimo" w:cs="Arimo" w:eastAsia="Arimo" w:hAnsi="Arimo"/>
          <w:sz w:val="24"/>
          <w:szCs w:val="24"/>
          <w:rtl w:val="0"/>
        </w:rPr>
        <w:t xml:space="preserve">5</w:t>
      </w:r>
      <w:r w:rsidDel="00000000" w:rsidR="00000000" w:rsidRPr="00000000">
        <w:rPr>
          <w:rFonts w:ascii="Arial Unicode MS" w:cs="Arial Unicode MS" w:eastAsia="Arial Unicode MS" w:hAnsi="Arial Unicode MS"/>
          <w:color w:val="000000"/>
          <w:sz w:val="24"/>
          <w:szCs w:val="24"/>
          <w:rtl w:val="0"/>
        </w:rPr>
        <w:t xml:space="preserve">年</w:t>
      </w:r>
      <w:r w:rsidDel="00000000" w:rsidR="00000000" w:rsidRPr="00000000">
        <w:rPr>
          <w:rFonts w:ascii="Arimo" w:cs="Arimo" w:eastAsia="Arimo" w:hAnsi="Arimo"/>
          <w:sz w:val="24"/>
          <w:szCs w:val="24"/>
          <w:rtl w:val="0"/>
        </w:rPr>
        <w:t xml:space="preserve">10</w:t>
      </w:r>
      <w:r w:rsidDel="00000000" w:rsidR="00000000" w:rsidRPr="00000000">
        <w:rPr>
          <w:rFonts w:ascii="Arial Unicode MS" w:cs="Arial Unicode MS" w:eastAsia="Arial Unicode MS" w:hAnsi="Arial Unicode MS"/>
          <w:color w:val="000000"/>
          <w:sz w:val="24"/>
          <w:szCs w:val="24"/>
          <w:rtl w:val="0"/>
        </w:rPr>
        <w:t xml:space="preserve">月号）</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636" w:line="340" w:lineRule="auto"/>
        <w:ind w:left="4" w:right="-6" w:firstLine="12.000000000000002"/>
        <w:jc w:val="both"/>
        <w:rPr>
          <w:rFonts w:ascii="Arimo" w:cs="Arimo" w:eastAsia="Arimo" w:hAnsi="Arimo"/>
          <w:sz w:val="21"/>
          <w:szCs w:val="21"/>
        </w:rPr>
      </w:pPr>
      <w:r w:rsidDel="00000000" w:rsidR="00000000" w:rsidRPr="00000000">
        <w:rPr>
          <w:rFonts w:ascii="Arial Unicode MS" w:cs="Arial Unicode MS" w:eastAsia="Arial Unicode MS" w:hAnsi="Arial Unicode MS"/>
          <w:sz w:val="21"/>
          <w:szCs w:val="21"/>
          <w:rtl w:val="0"/>
        </w:rPr>
        <w:t xml:space="preserve">　</w:t>
      </w:r>
      <w:r w:rsidDel="00000000" w:rsidR="00000000" w:rsidRPr="00000000">
        <w:rPr>
          <w:rFonts w:ascii="Arial Unicode MS" w:cs="Arial Unicode MS" w:eastAsia="Arial Unicode MS" w:hAnsi="Arial Unicode MS"/>
          <w:color w:val="000000"/>
          <w:sz w:val="21"/>
          <w:szCs w:val="21"/>
          <w:rtl w:val="0"/>
        </w:rPr>
        <w:t xml:space="preserve">時下、益々ご健勝のこととお慶び申し上げます。平素より</w:t>
      </w:r>
      <w:r w:rsidDel="00000000" w:rsidR="00000000" w:rsidRPr="00000000">
        <w:rPr>
          <w:rFonts w:ascii="Arial Unicode MS" w:cs="Arial Unicode MS" w:eastAsia="Arial Unicode MS" w:hAnsi="Arial Unicode MS"/>
          <w:sz w:val="21"/>
          <w:szCs w:val="21"/>
          <w:rtl w:val="0"/>
        </w:rPr>
        <w:t xml:space="preserve">北海道大学新聞の活動に</w:t>
      </w:r>
      <w:r w:rsidDel="00000000" w:rsidR="00000000" w:rsidRPr="00000000">
        <w:rPr>
          <w:rFonts w:ascii="Arial Unicode MS" w:cs="Arial Unicode MS" w:eastAsia="Arial Unicode MS" w:hAnsi="Arial Unicode MS"/>
          <w:color w:val="000000"/>
          <w:sz w:val="21"/>
          <w:szCs w:val="21"/>
          <w:rtl w:val="0"/>
        </w:rPr>
        <w:t xml:space="preserve">ご理解</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al Unicode MS" w:cs="Arial Unicode MS" w:eastAsia="Arial Unicode MS" w:hAnsi="Arial Unicode MS"/>
          <w:color w:val="000000"/>
          <w:sz w:val="21"/>
          <w:szCs w:val="21"/>
          <w:rtl w:val="0"/>
        </w:rPr>
        <w:t xml:space="preserve">ご協力</w:t>
      </w:r>
      <w:r w:rsidDel="00000000" w:rsidR="00000000" w:rsidRPr="00000000">
        <w:rPr>
          <w:rFonts w:ascii="Arial Unicode MS" w:cs="Arial Unicode MS" w:eastAsia="Arial Unicode MS" w:hAnsi="Arial Unicode MS"/>
          <w:sz w:val="21"/>
          <w:szCs w:val="21"/>
          <w:rtl w:val="0"/>
        </w:rPr>
        <w:t xml:space="preserve">を</w:t>
      </w:r>
      <w:r w:rsidDel="00000000" w:rsidR="00000000" w:rsidRPr="00000000">
        <w:rPr>
          <w:rFonts w:ascii="Arial Unicode MS" w:cs="Arial Unicode MS" w:eastAsia="Arial Unicode MS" w:hAnsi="Arial Unicode MS"/>
          <w:color w:val="000000"/>
          <w:sz w:val="21"/>
          <w:szCs w:val="21"/>
          <w:rtl w:val="0"/>
        </w:rPr>
        <w:t xml:space="preserve">賜り</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al Unicode MS" w:cs="Arial Unicode MS" w:eastAsia="Arial Unicode MS" w:hAnsi="Arial Unicode MS"/>
          <w:color w:val="000000"/>
          <w:sz w:val="21"/>
          <w:szCs w:val="21"/>
          <w:rtl w:val="0"/>
        </w:rPr>
        <w:t xml:space="preserve">厚く御礼申し上げます。さて、この度202</w:t>
      </w:r>
      <w:r w:rsidDel="00000000" w:rsidR="00000000" w:rsidRPr="00000000">
        <w:rPr>
          <w:rFonts w:ascii="Arimo" w:cs="Arimo" w:eastAsia="Arimo" w:hAnsi="Arimo"/>
          <w:sz w:val="21"/>
          <w:szCs w:val="21"/>
          <w:rtl w:val="0"/>
        </w:rPr>
        <w:t xml:space="preserve">5</w:t>
      </w:r>
      <w:r w:rsidDel="00000000" w:rsidR="00000000" w:rsidRPr="00000000">
        <w:rPr>
          <w:rFonts w:ascii="Arial Unicode MS" w:cs="Arial Unicode MS" w:eastAsia="Arial Unicode MS" w:hAnsi="Arial Unicode MS"/>
          <w:color w:val="000000"/>
          <w:sz w:val="21"/>
          <w:szCs w:val="21"/>
          <w:rtl w:val="0"/>
        </w:rPr>
        <w:t xml:space="preserve">年</w:t>
      </w:r>
      <w:r w:rsidDel="00000000" w:rsidR="00000000" w:rsidRPr="00000000">
        <w:rPr>
          <w:sz w:val="21"/>
          <w:szCs w:val="21"/>
          <w:rtl w:val="0"/>
        </w:rPr>
        <w:t xml:space="preserve">10</w:t>
      </w:r>
      <w:r w:rsidDel="00000000" w:rsidR="00000000" w:rsidRPr="00000000">
        <w:rPr>
          <w:rFonts w:ascii="Arial Unicode MS" w:cs="Arial Unicode MS" w:eastAsia="Arial Unicode MS" w:hAnsi="Arial Unicode MS"/>
          <w:color w:val="000000"/>
          <w:sz w:val="21"/>
          <w:szCs w:val="21"/>
          <w:rtl w:val="0"/>
        </w:rPr>
        <w:t xml:space="preserve">月に「北海道大学新聞 202</w:t>
      </w:r>
      <w:r w:rsidDel="00000000" w:rsidR="00000000" w:rsidRPr="00000000">
        <w:rPr>
          <w:rFonts w:ascii="Arimo" w:cs="Arimo" w:eastAsia="Arimo" w:hAnsi="Arimo"/>
          <w:sz w:val="21"/>
          <w:szCs w:val="21"/>
          <w:rtl w:val="0"/>
        </w:rPr>
        <w:t xml:space="preserve">5</w:t>
      </w:r>
      <w:r w:rsidDel="00000000" w:rsidR="00000000" w:rsidRPr="00000000">
        <w:rPr>
          <w:rFonts w:ascii="Arial Unicode MS" w:cs="Arial Unicode MS" w:eastAsia="Arial Unicode MS" w:hAnsi="Arial Unicode MS"/>
          <w:color w:val="000000"/>
          <w:sz w:val="21"/>
          <w:szCs w:val="21"/>
          <w:rtl w:val="0"/>
        </w:rPr>
        <w:t xml:space="preserve">年</w:t>
      </w:r>
      <w:r w:rsidDel="00000000" w:rsidR="00000000" w:rsidRPr="00000000">
        <w:rPr>
          <w:rFonts w:ascii="Arimo" w:cs="Arimo" w:eastAsia="Arimo" w:hAnsi="Arimo"/>
          <w:sz w:val="21"/>
          <w:szCs w:val="21"/>
          <w:rtl w:val="0"/>
        </w:rPr>
        <w:t xml:space="preserve">10</w:t>
      </w:r>
      <w:r w:rsidDel="00000000" w:rsidR="00000000" w:rsidRPr="00000000">
        <w:rPr>
          <w:rFonts w:ascii="Arial Unicode MS" w:cs="Arial Unicode MS" w:eastAsia="Arial Unicode MS" w:hAnsi="Arial Unicode MS"/>
          <w:color w:val="000000"/>
          <w:sz w:val="21"/>
          <w:szCs w:val="21"/>
          <w:rtl w:val="0"/>
        </w:rPr>
        <w:t xml:space="preserve">月号」を発行する運びとなりました。</w:t>
      </w:r>
      <w:r w:rsidDel="00000000" w:rsidR="00000000" w:rsidRPr="00000000">
        <w:rPr>
          <w:rFonts w:ascii="Arial Unicode MS" w:cs="Arial Unicode MS" w:eastAsia="Arial Unicode MS" w:hAnsi="Arial Unicode MS"/>
          <w:sz w:val="21"/>
          <w:szCs w:val="21"/>
          <w:rtl w:val="0"/>
        </w:rPr>
        <w:t xml:space="preserve">面数は決定し次第改めてのご案内となりますが、</w:t>
      </w:r>
      <w:r w:rsidDel="00000000" w:rsidR="00000000" w:rsidRPr="00000000">
        <w:rPr>
          <w:rFonts w:ascii="Arial Unicode MS" w:cs="Arial Unicode MS" w:eastAsia="Arial Unicode MS" w:hAnsi="Arial Unicode MS"/>
          <w:sz w:val="21"/>
          <w:szCs w:val="21"/>
          <w:rtl w:val="0"/>
        </w:rPr>
        <w:t xml:space="preserve">4面</w:t>
      </w:r>
      <w:r w:rsidDel="00000000" w:rsidR="00000000" w:rsidRPr="00000000">
        <w:rPr>
          <w:rFonts w:ascii="Arial Unicode MS" w:cs="Arial Unicode MS" w:eastAsia="Arial Unicode MS" w:hAnsi="Arial Unicode MS"/>
          <w:sz w:val="21"/>
          <w:szCs w:val="21"/>
          <w:rtl w:val="0"/>
        </w:rPr>
        <w:t xml:space="preserve">または8面または12面 </w:t>
      </w:r>
      <w:r w:rsidDel="00000000" w:rsidR="00000000" w:rsidRPr="00000000">
        <w:rPr>
          <w:rFonts w:ascii="Arial Unicode MS" w:cs="Arial Unicode MS" w:eastAsia="Arial Unicode MS" w:hAnsi="Arial Unicode MS"/>
          <w:color w:val="000000"/>
          <w:sz w:val="21"/>
          <w:szCs w:val="21"/>
          <w:rtl w:val="0"/>
        </w:rPr>
        <w:t xml:space="preserve">タブロイド判</w:t>
      </w:r>
      <w:r w:rsidDel="00000000" w:rsidR="00000000" w:rsidRPr="00000000">
        <w:rPr>
          <w:rFonts w:ascii="Arial Unicode MS" w:cs="Arial Unicode MS" w:eastAsia="Arial Unicode MS" w:hAnsi="Arial Unicode MS"/>
          <w:sz w:val="21"/>
          <w:szCs w:val="21"/>
          <w:rtl w:val="0"/>
        </w:rPr>
        <w:t xml:space="preserve"> モノクロの構成で</w:t>
      </w:r>
      <w:r w:rsidDel="00000000" w:rsidR="00000000" w:rsidRPr="00000000">
        <w:rPr>
          <w:rFonts w:ascii="Arial Unicode MS" w:cs="Arial Unicode MS" w:eastAsia="Arial Unicode MS" w:hAnsi="Arial Unicode MS"/>
          <w:color w:val="000000"/>
          <w:sz w:val="21"/>
          <w:szCs w:val="21"/>
          <w:rtl w:val="0"/>
        </w:rPr>
        <w:t xml:space="preserve">1600部発行</w:t>
      </w:r>
      <w:r w:rsidDel="00000000" w:rsidR="00000000" w:rsidRPr="00000000">
        <w:rPr>
          <w:rFonts w:ascii="Arial Unicode MS" w:cs="Arial Unicode MS" w:eastAsia="Arial Unicode MS" w:hAnsi="Arial Unicode MS"/>
          <w:sz w:val="21"/>
          <w:szCs w:val="21"/>
          <w:rtl w:val="0"/>
        </w:rPr>
        <w:t xml:space="preserve">し、</w:t>
      </w:r>
      <w:r w:rsidDel="00000000" w:rsidR="00000000" w:rsidRPr="00000000">
        <w:rPr>
          <w:rFonts w:ascii="Arial Unicode MS" w:cs="Arial Unicode MS" w:eastAsia="Arial Unicode MS" w:hAnsi="Arial Unicode MS"/>
          <w:color w:val="000000"/>
          <w:sz w:val="21"/>
          <w:szCs w:val="21"/>
          <w:rtl w:val="0"/>
        </w:rPr>
        <w:t xml:space="preserve">北海道大学構内や</w:t>
      </w:r>
      <w:r w:rsidDel="00000000" w:rsidR="00000000" w:rsidRPr="00000000">
        <w:rPr>
          <w:rFonts w:ascii="Arial Unicode MS" w:cs="Arial Unicode MS" w:eastAsia="Arial Unicode MS" w:hAnsi="Arial Unicode MS"/>
          <w:sz w:val="21"/>
          <w:szCs w:val="21"/>
          <w:rtl w:val="0"/>
        </w:rPr>
        <w:t xml:space="preserve">道内各地</w:t>
      </w:r>
      <w:r w:rsidDel="00000000" w:rsidR="00000000" w:rsidRPr="00000000">
        <w:rPr>
          <w:rFonts w:ascii="Arial Unicode MS" w:cs="Arial Unicode MS" w:eastAsia="Arial Unicode MS" w:hAnsi="Arial Unicode MS"/>
          <w:color w:val="000000"/>
          <w:sz w:val="21"/>
          <w:szCs w:val="21"/>
          <w:rtl w:val="0"/>
        </w:rPr>
        <w:t xml:space="preserve">の高校などに無料配布する予定です。</w:t>
      </w:r>
      <w:r w:rsidDel="00000000" w:rsidR="00000000" w:rsidRPr="00000000">
        <w:rPr>
          <w:rFonts w:ascii="Arial Unicode MS" w:cs="Arial Unicode MS" w:eastAsia="Arial Unicode MS" w:hAnsi="Arial Unicode MS"/>
          <w:sz w:val="21"/>
          <w:szCs w:val="21"/>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636" w:line="340" w:lineRule="auto"/>
        <w:ind w:left="4" w:right="-6" w:firstLine="12.000000000000002"/>
        <w:jc w:val="both"/>
        <w:rPr>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つきましては</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al Unicode MS" w:cs="Arial Unicode MS" w:eastAsia="Arial Unicode MS" w:hAnsi="Arial Unicode MS"/>
          <w:color w:val="000000"/>
          <w:sz w:val="21"/>
          <w:szCs w:val="21"/>
          <w:rtl w:val="0"/>
        </w:rPr>
        <w:t xml:space="preserve">広告の掲載をお願い致したくご案内申し上げます。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473" w:line="240" w:lineRule="auto"/>
        <w:jc w:val="center"/>
        <w:rPr>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記 </w:t>
      </w:r>
      <w:r w:rsidDel="00000000" w:rsidR="00000000" w:rsidRPr="00000000">
        <w:rPr>
          <w:rtl w:val="0"/>
        </w:rPr>
      </w:r>
    </w:p>
    <w:p w:rsidR="00000000" w:rsidDel="00000000" w:rsidP="00000000" w:rsidRDefault="00000000" w:rsidRPr="00000000" w14:paraId="00000009">
      <w:pPr>
        <w:widowControl w:val="0"/>
        <w:spacing w:line="240" w:lineRule="auto"/>
        <w:ind w:right="105"/>
        <w:jc w:val="right"/>
        <w:rPr>
          <w:sz w:val="21"/>
          <w:szCs w:val="21"/>
        </w:rPr>
      </w:pPr>
      <w:r w:rsidDel="00000000" w:rsidR="00000000" w:rsidRPr="00000000">
        <w:rPr>
          <w:rtl w:val="0"/>
        </w:rPr>
      </w:r>
    </w:p>
    <w:p w:rsidR="00000000" w:rsidDel="00000000" w:rsidP="00000000" w:rsidRDefault="00000000" w:rsidRPr="00000000" w14:paraId="0000000A">
      <w:pPr>
        <w:widowControl w:val="0"/>
        <w:spacing w:line="240" w:lineRule="auto"/>
        <w:ind w:right="105"/>
        <w:jc w:val="both"/>
        <w:rPr/>
      </w:pPr>
      <w:r w:rsidDel="00000000" w:rsidR="00000000" w:rsidRPr="00000000">
        <w:rPr>
          <w:rFonts w:ascii="Arial Unicode MS" w:cs="Arial Unicode MS" w:eastAsia="Arial Unicode MS" w:hAnsi="Arial Unicode MS"/>
          <w:sz w:val="21"/>
          <w:szCs w:val="21"/>
          <w:rtl w:val="0"/>
        </w:rPr>
        <w:t xml:space="preserve">１，料金</w:t>
      </w:r>
      <w:r w:rsidDel="00000000" w:rsidR="00000000" w:rsidRPr="00000000">
        <w:rPr>
          <w:rtl w:val="0"/>
        </w:rPr>
      </w:r>
    </w:p>
    <w:p w:rsidR="00000000" w:rsidDel="00000000" w:rsidP="00000000" w:rsidRDefault="00000000" w:rsidRPr="00000000" w14:paraId="0000000B">
      <w:pPr>
        <w:widowControl w:val="0"/>
        <w:spacing w:line="240" w:lineRule="auto"/>
        <w:jc w:val="both"/>
        <w:rPr>
          <w:rFonts w:ascii="游明朝" w:cs="游明朝" w:eastAsia="游明朝" w:hAnsi="游明朝"/>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2265"/>
        <w:gridCol w:w="3540"/>
        <w:gridCol w:w="2145"/>
        <w:tblGridChange w:id="0">
          <w:tblGrid>
            <w:gridCol w:w="555"/>
            <w:gridCol w:w="2265"/>
            <w:gridCol w:w="3540"/>
            <w:gridCol w:w="2145"/>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widowControl w:val="0"/>
              <w:spacing w:line="240" w:lineRule="auto"/>
              <w:jc w:val="both"/>
              <w:rPr>
                <w:rFonts w:ascii="游明朝" w:cs="游明朝" w:eastAsia="游明朝" w:hAnsi="游明朝"/>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種類</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最大サイズ（縦×横）</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価格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記事下2段44行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72mm×238mm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22,000円</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②</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記事下2段22行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72mm×119mm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12,000円</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③</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記事下2段11行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72mm×59.5mm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6,000円</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④</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記事中2段10行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84mm×50mm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6,000円</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⑤</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突出1段9行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40mm×45mm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4,000円</w:t>
            </w:r>
          </w:p>
        </w:tc>
      </w:tr>
    </w:tbl>
    <w:p w:rsidR="00000000" w:rsidDel="00000000" w:rsidP="00000000" w:rsidRDefault="00000000" w:rsidRPr="00000000" w14:paraId="00000024">
      <w:pPr>
        <w:widowControl w:val="0"/>
        <w:spacing w:before="384" w:line="340" w:lineRule="auto"/>
        <w:ind w:right="102"/>
        <w:rPr>
          <w:sz w:val="21"/>
          <w:szCs w:val="21"/>
        </w:rPr>
        <w:sectPr>
          <w:pgSz w:h="16820" w:w="11900" w:orient="portrait"/>
          <w:pgMar w:bottom="1852" w:top="1744" w:left="1701" w:right="1708" w:header="0" w:footer="720"/>
          <w:pgNumType w:start="1"/>
        </w:sect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384" w:line="340" w:lineRule="auto"/>
        <w:ind w:right="102"/>
        <w:rPr>
          <w:rFonts w:ascii="Arimo" w:cs="Arimo" w:eastAsia="Arimo" w:hAnsi="Arimo"/>
          <w:sz w:val="21"/>
          <w:szCs w:val="21"/>
        </w:rPr>
      </w:pPr>
      <w:r w:rsidDel="00000000" w:rsidR="00000000" w:rsidRPr="00000000">
        <w:rPr>
          <w:rFonts w:ascii="Arial Unicode MS" w:cs="Arial Unicode MS" w:eastAsia="Arial Unicode MS" w:hAnsi="Arial Unicode MS"/>
          <w:color w:val="000000"/>
          <w:sz w:val="21"/>
          <w:szCs w:val="21"/>
          <w:rtl w:val="0"/>
        </w:rPr>
        <w:t xml:space="preserve">２，日程</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84" w:line="340" w:lineRule="auto"/>
        <w:ind w:right="102"/>
        <w:rPr>
          <w:color w:val="000000"/>
        </w:rPr>
      </w:pPr>
      <w:r w:rsidDel="00000000" w:rsidR="00000000" w:rsidRPr="00000000">
        <w:rPr>
          <w:rFonts w:ascii="Arial Unicode MS" w:cs="Arial Unicode MS" w:eastAsia="Arial Unicode MS" w:hAnsi="Arial Unicode MS"/>
          <w:color w:val="000000"/>
          <w:sz w:val="21"/>
          <w:szCs w:val="21"/>
          <w:rtl w:val="0"/>
        </w:rPr>
        <w:t xml:space="preserve">お申込み</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mo" w:cs="Arimo" w:eastAsia="Arimo" w:hAnsi="Arimo"/>
          <w:color w:val="000000"/>
          <w:sz w:val="21"/>
          <w:szCs w:val="21"/>
          <w:rtl w:val="0"/>
        </w:rPr>
        <w:t xml:space="preserve">202</w:t>
      </w:r>
      <w:r w:rsidDel="00000000" w:rsidR="00000000" w:rsidRPr="00000000">
        <w:rPr>
          <w:rFonts w:ascii="Arimo" w:cs="Arimo" w:eastAsia="Arimo" w:hAnsi="Arimo"/>
          <w:sz w:val="21"/>
          <w:szCs w:val="21"/>
          <w:rtl w:val="0"/>
        </w:rPr>
        <w:t xml:space="preserve">5</w:t>
      </w:r>
      <w:r w:rsidDel="00000000" w:rsidR="00000000" w:rsidRPr="00000000">
        <w:rPr>
          <w:rFonts w:ascii="Arial Unicode MS" w:cs="Arial Unicode MS" w:eastAsia="Arial Unicode MS" w:hAnsi="Arial Unicode MS"/>
          <w:color w:val="000000"/>
          <w:sz w:val="21"/>
          <w:szCs w:val="21"/>
          <w:rtl w:val="0"/>
        </w:rPr>
        <w:t xml:space="preserve">年</w:t>
      </w:r>
      <w:r w:rsidDel="00000000" w:rsidR="00000000" w:rsidRPr="00000000">
        <w:rPr>
          <w:rFonts w:ascii="Arimo" w:cs="Arimo" w:eastAsia="Arimo" w:hAnsi="Arimo"/>
          <w:sz w:val="21"/>
          <w:szCs w:val="21"/>
          <w:rtl w:val="0"/>
        </w:rPr>
        <w:t xml:space="preserve">9</w:t>
      </w:r>
      <w:r w:rsidDel="00000000" w:rsidR="00000000" w:rsidRPr="00000000">
        <w:rPr>
          <w:rFonts w:ascii="Arial Unicode MS" w:cs="Arial Unicode MS" w:eastAsia="Arial Unicode MS" w:hAnsi="Arial Unicode MS"/>
          <w:color w:val="000000"/>
          <w:sz w:val="21"/>
          <w:szCs w:val="21"/>
          <w:rtl w:val="0"/>
        </w:rPr>
        <w:t xml:space="preserve">月15日まで</w:t>
      </w:r>
      <w:r w:rsidDel="00000000" w:rsidR="00000000" w:rsidRPr="00000000">
        <w:rPr>
          <w:rFonts w:ascii="Arial Unicode MS" w:cs="Arial Unicode MS" w:eastAsia="Arial Unicode MS" w:hAnsi="Arial Unicode MS"/>
          <w:color w:val="000000"/>
          <w:sz w:val="21"/>
          <w:szCs w:val="21"/>
          <w:rtl w:val="0"/>
        </w:rPr>
        <w:t xml:space="preserve">に、</w:t>
      </w:r>
      <w:r w:rsidDel="00000000" w:rsidR="00000000" w:rsidRPr="00000000">
        <w:rPr>
          <w:rFonts w:ascii="Arial Unicode MS" w:cs="Arial Unicode MS" w:eastAsia="Arial Unicode MS" w:hAnsi="Arial Unicode MS"/>
          <w:sz w:val="21"/>
          <w:szCs w:val="21"/>
          <w:rtl w:val="0"/>
        </w:rPr>
        <w:t xml:space="preserve">下記「北海道大学新聞編集部広告掲載申込書」・広告データ</w:t>
      </w:r>
      <w:r w:rsidDel="00000000" w:rsidR="00000000" w:rsidRPr="00000000">
        <w:rPr>
          <w:rFonts w:ascii="Arial Unicode MS" w:cs="Arial Unicode MS" w:eastAsia="Arial Unicode MS" w:hAnsi="Arial Unicode MS"/>
          <w:color w:val="000000"/>
          <w:sz w:val="21"/>
          <w:szCs w:val="21"/>
          <w:rtl w:val="0"/>
        </w:rPr>
        <w:t xml:space="preserve">を、メール（</w:t>
      </w:r>
      <w:r w:rsidDel="00000000" w:rsidR="00000000" w:rsidRPr="00000000">
        <w:rPr>
          <w:color w:val="0563c1"/>
          <w:sz w:val="21"/>
          <w:szCs w:val="21"/>
          <w:rtl w:val="0"/>
        </w:rPr>
        <w:t xml:space="preserve">ad.hokudaishinbun@gmail.com </w:t>
      </w:r>
      <w:r w:rsidDel="00000000" w:rsidR="00000000" w:rsidRPr="00000000">
        <w:rPr>
          <w:rFonts w:ascii="Arial Unicode MS" w:cs="Arial Unicode MS" w:eastAsia="Arial Unicode MS" w:hAnsi="Arial Unicode MS"/>
          <w:color w:val="000000"/>
          <w:sz w:val="21"/>
          <w:szCs w:val="21"/>
          <w:rtl w:val="0"/>
        </w:rPr>
        <w:t xml:space="preserve">宛）でご</w:t>
      </w:r>
      <w:r w:rsidDel="00000000" w:rsidR="00000000" w:rsidRPr="00000000">
        <w:rPr>
          <w:rFonts w:ascii="Arial Unicode MS" w:cs="Arial Unicode MS" w:eastAsia="Arial Unicode MS" w:hAnsi="Arial Unicode MS"/>
          <w:sz w:val="21"/>
          <w:szCs w:val="21"/>
          <w:rtl w:val="0"/>
        </w:rPr>
        <w:t xml:space="preserve">送付</w:t>
      </w:r>
      <w:r w:rsidDel="00000000" w:rsidR="00000000" w:rsidRPr="00000000">
        <w:rPr>
          <w:rFonts w:ascii="Arial Unicode MS" w:cs="Arial Unicode MS" w:eastAsia="Arial Unicode MS" w:hAnsi="Arial Unicode MS"/>
          <w:color w:val="000000"/>
          <w:sz w:val="21"/>
          <w:szCs w:val="21"/>
          <w:rtl w:val="0"/>
        </w:rPr>
        <w:t xml:space="preserve">ください。 </w:t>
      </w:r>
      <w:r w:rsidDel="00000000" w:rsidR="00000000" w:rsidRPr="00000000">
        <w:rPr>
          <w:sz w:val="21"/>
          <w:szCs w:val="21"/>
          <w:rtl w:val="0"/>
        </w:rPr>
        <w:br w:type="textWrapping"/>
      </w:r>
      <w:r w:rsidDel="00000000" w:rsidR="00000000" w:rsidRPr="00000000">
        <w:rPr>
          <w:rFonts w:ascii="Arial Unicode MS" w:cs="Arial Unicode MS" w:eastAsia="Arial Unicode MS" w:hAnsi="Arial Unicode MS"/>
          <w:color w:val="000000"/>
          <w:sz w:val="21"/>
          <w:szCs w:val="21"/>
          <w:rtl w:val="0"/>
        </w:rPr>
        <w:t xml:space="preserve">お支払い</w:t>
      </w:r>
      <w:r w:rsidDel="00000000" w:rsidR="00000000" w:rsidRPr="00000000">
        <w:rPr>
          <w:rFonts w:ascii="Arial Unicode MS" w:cs="Arial Unicode MS" w:eastAsia="Arial Unicode MS" w:hAnsi="Arial Unicode MS"/>
          <w:sz w:val="21"/>
          <w:szCs w:val="21"/>
          <w:rtl w:val="0"/>
        </w:rPr>
        <w:t xml:space="preserve">：</w:t>
      </w:r>
      <w:r w:rsidDel="00000000" w:rsidR="00000000" w:rsidRPr="00000000">
        <w:rPr>
          <w:rFonts w:ascii="Arimo" w:cs="Arimo" w:eastAsia="Arimo" w:hAnsi="Arimo"/>
          <w:color w:val="000000"/>
          <w:sz w:val="21"/>
          <w:szCs w:val="21"/>
          <w:rtl w:val="0"/>
        </w:rPr>
        <w:t xml:space="preserve">202</w:t>
      </w:r>
      <w:r w:rsidDel="00000000" w:rsidR="00000000" w:rsidRPr="00000000">
        <w:rPr>
          <w:rFonts w:ascii="Arimo" w:cs="Arimo" w:eastAsia="Arimo" w:hAnsi="Arimo"/>
          <w:sz w:val="21"/>
          <w:szCs w:val="21"/>
          <w:rtl w:val="0"/>
        </w:rPr>
        <w:t xml:space="preserve">5</w:t>
      </w:r>
      <w:r w:rsidDel="00000000" w:rsidR="00000000" w:rsidRPr="00000000">
        <w:rPr>
          <w:rFonts w:ascii="Arial Unicode MS" w:cs="Arial Unicode MS" w:eastAsia="Arial Unicode MS" w:hAnsi="Arial Unicode MS"/>
          <w:color w:val="000000"/>
          <w:sz w:val="21"/>
          <w:szCs w:val="21"/>
          <w:rtl w:val="0"/>
        </w:rPr>
        <w:t xml:space="preserve">年</w:t>
      </w:r>
      <w:r w:rsidDel="00000000" w:rsidR="00000000" w:rsidRPr="00000000">
        <w:rPr>
          <w:rFonts w:ascii="Arimo" w:cs="Arimo" w:eastAsia="Arimo" w:hAnsi="Arimo"/>
          <w:sz w:val="21"/>
          <w:szCs w:val="21"/>
          <w:rtl w:val="0"/>
        </w:rPr>
        <w:t xml:space="preserve">9</w:t>
      </w:r>
      <w:r w:rsidDel="00000000" w:rsidR="00000000" w:rsidRPr="00000000">
        <w:rPr>
          <w:rFonts w:ascii="Arial Unicode MS" w:cs="Arial Unicode MS" w:eastAsia="Arial Unicode MS" w:hAnsi="Arial Unicode MS"/>
          <w:color w:val="000000"/>
          <w:sz w:val="21"/>
          <w:szCs w:val="21"/>
          <w:rtl w:val="0"/>
        </w:rPr>
        <w:t xml:space="preserve">月30日までに、追ってお知らせする編集部指定の口座にお振込みをお願いいたします。 </w:t>
        <w:br w:type="textWrapping"/>
      </w:r>
      <w:r w:rsidDel="00000000" w:rsidR="00000000" w:rsidRPr="00000000">
        <w:rPr>
          <w:sz w:val="20"/>
          <w:szCs w:val="20"/>
          <w:rtl w:val="0"/>
        </w:rPr>
        <w:t xml:space="preserve">※</w:t>
      </w:r>
      <w:r w:rsidDel="00000000" w:rsidR="00000000" w:rsidRPr="00000000">
        <w:rPr>
          <w:rFonts w:ascii="Arial Unicode MS" w:cs="Arial Unicode MS" w:eastAsia="Arial Unicode MS" w:hAnsi="Arial Unicode MS"/>
          <w:color w:val="000000"/>
          <w:sz w:val="20"/>
          <w:szCs w:val="20"/>
          <w:rtl w:val="0"/>
        </w:rPr>
        <w:t xml:space="preserve">広告掲載の詳細</w:t>
      </w:r>
      <w:r w:rsidDel="00000000" w:rsidR="00000000" w:rsidRPr="00000000">
        <w:rPr>
          <w:rFonts w:ascii="Arial Unicode MS" w:cs="Arial Unicode MS" w:eastAsia="Arial Unicode MS" w:hAnsi="Arial Unicode MS"/>
          <w:sz w:val="20"/>
          <w:szCs w:val="20"/>
          <w:rtl w:val="0"/>
        </w:rPr>
        <w:t xml:space="preserve">につきまして</w:t>
      </w:r>
      <w:r w:rsidDel="00000000" w:rsidR="00000000" w:rsidRPr="00000000">
        <w:rPr>
          <w:rFonts w:ascii="Arial Unicode MS" w:cs="Arial Unicode MS" w:eastAsia="Arial Unicode MS" w:hAnsi="Arial Unicode MS"/>
          <w:color w:val="000000"/>
          <w:sz w:val="20"/>
          <w:szCs w:val="20"/>
          <w:rtl w:val="0"/>
        </w:rPr>
        <w:t xml:space="preserve">は</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color w:val="000000"/>
          <w:sz w:val="20"/>
          <w:szCs w:val="20"/>
          <w:rtl w:val="0"/>
        </w:rPr>
        <w:t xml:space="preserve">別資料（広告募集要項）をご覧ください</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sz w:val="20"/>
          <w:szCs w:val="20"/>
          <w:rtl w:val="0"/>
        </w:rPr>
        <w:br w:type="textWrapping"/>
        <w:t xml:space="preserve">※</w:t>
      </w:r>
      <w:r w:rsidDel="00000000" w:rsidR="00000000" w:rsidRPr="00000000">
        <w:rPr>
          <w:rFonts w:ascii="Arial Unicode MS" w:cs="Arial Unicode MS" w:eastAsia="Arial Unicode MS" w:hAnsi="Arial Unicode MS"/>
          <w:color w:val="000000"/>
          <w:sz w:val="20"/>
          <w:szCs w:val="20"/>
          <w:rtl w:val="0"/>
        </w:rPr>
        <w:t xml:space="preserve">掲載スペース・枠には数量制限がございます（先着順</w:t>
      </w:r>
      <w:r w:rsidDel="00000000" w:rsidR="00000000" w:rsidRPr="00000000">
        <w:rPr>
          <w:rFonts w:ascii="Arial Unicode MS" w:cs="Arial Unicode MS" w:eastAsia="Arial Unicode MS" w:hAnsi="Arial Unicode MS"/>
          <w:sz w:val="20"/>
          <w:szCs w:val="20"/>
          <w:rtl w:val="0"/>
        </w:rPr>
        <w:t xml:space="preserve">とさせていただきますので予めご了承ください</w:t>
      </w:r>
      <w:r w:rsidDel="00000000" w:rsidR="00000000" w:rsidRPr="00000000">
        <w:rPr>
          <w:rFonts w:ascii="Arial Unicode MS" w:cs="Arial Unicode MS" w:eastAsia="Arial Unicode MS" w:hAnsi="Arial Unicode MS"/>
          <w:color w:val="000000"/>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w:t>
        <w:br w:type="textWrapping"/>
      </w:r>
      <w:r w:rsidDel="00000000" w:rsidR="00000000" w:rsidRPr="00000000">
        <w:rPr>
          <w:rFonts w:ascii="Arial Unicode MS" w:cs="Arial Unicode MS" w:eastAsia="Arial Unicode MS" w:hAnsi="Arial Unicode MS"/>
          <w:sz w:val="21"/>
          <w:szCs w:val="21"/>
          <w:rtl w:val="0"/>
        </w:rPr>
        <w:t xml:space="preserve">お問い合わせ：ad.hokudaishinbun@gmail.com（広告対応用メールアドレス）</w:t>
        <w:br w:type="textWrapping"/>
        <w:t xml:space="preserve">　　　　　　　</w:t>
      </w:r>
      <w:r w:rsidDel="00000000" w:rsidR="00000000" w:rsidRPr="00000000">
        <w:rPr>
          <w:color w:val="222222"/>
          <w:sz w:val="21"/>
          <w:szCs w:val="21"/>
          <w:highlight w:val="white"/>
          <w:rtl w:val="0"/>
        </w:rPr>
        <w:t xml:space="preserve">hokudaishinbun@gmail.com</w:t>
      </w:r>
      <w:r w:rsidDel="00000000" w:rsidR="00000000" w:rsidRPr="00000000">
        <w:rPr>
          <w:rFonts w:ascii="Arial Unicode MS" w:cs="Arial Unicode MS" w:eastAsia="Arial Unicode MS" w:hAnsi="Arial Unicode MS"/>
          <w:sz w:val="21"/>
          <w:szCs w:val="21"/>
          <w:rtl w:val="0"/>
        </w:rPr>
        <w:t xml:space="preserve">（北大新聞公式メールアドレス）</w:t>
      </w:r>
      <w:r w:rsidDel="00000000" w:rsidR="00000000" w:rsidRPr="00000000">
        <w:rPr>
          <w:color w:val="000000"/>
          <w:sz w:val="20"/>
          <w:szCs w:val="20"/>
          <w:rtl w:val="0"/>
        </w:rPr>
        <w:t xml:space="preserve"> </w:t>
      </w:r>
      <w:r w:rsidDel="00000000" w:rsidR="00000000" w:rsidRPr="00000000">
        <w:rPr>
          <w:rtl w:val="0"/>
        </w:rPr>
      </w:r>
    </w:p>
    <w:sectPr>
      <w:type w:val="continuous"/>
      <w:pgSz w:h="16820" w:w="11900" w:orient="portrait"/>
      <w:pgMar w:bottom="1852" w:top="1744" w:left="1700" w:right="17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